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8B" w:rsidRPr="0016118B" w:rsidRDefault="009E592C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-255270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P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18B" w:rsidRDefault="0016118B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B6304" w:rsidRDefault="00EB6304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B6304" w:rsidRDefault="00EB6304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B6304" w:rsidRPr="00EB6304" w:rsidRDefault="00EB6304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6118B" w:rsidRDefault="00D322A1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18B">
        <w:rPr>
          <w:rFonts w:ascii="Times New Roman" w:hAnsi="Times New Roman"/>
          <w:b/>
          <w:sz w:val="28"/>
          <w:szCs w:val="28"/>
        </w:rPr>
        <w:t xml:space="preserve">О внесении изменения в Указ Главы </w:t>
      </w:r>
    </w:p>
    <w:p w:rsidR="00D322A1" w:rsidRPr="0016118B" w:rsidRDefault="00D322A1" w:rsidP="0016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18B">
        <w:rPr>
          <w:rFonts w:ascii="Times New Roman" w:hAnsi="Times New Roman"/>
          <w:b/>
          <w:sz w:val="28"/>
          <w:szCs w:val="28"/>
        </w:rPr>
        <w:t>Чувашской Республики</w:t>
      </w:r>
      <w:r w:rsidRPr="0016118B">
        <w:rPr>
          <w:rFonts w:ascii="Times New Roman" w:hAnsi="Times New Roman"/>
          <w:sz w:val="28"/>
          <w:szCs w:val="28"/>
        </w:rPr>
        <w:t xml:space="preserve"> </w:t>
      </w:r>
      <w:r w:rsidRPr="0016118B">
        <w:rPr>
          <w:rFonts w:ascii="Times New Roman" w:hAnsi="Times New Roman"/>
          <w:b/>
          <w:sz w:val="28"/>
          <w:szCs w:val="28"/>
        </w:rPr>
        <w:t xml:space="preserve">от 1 июня </w:t>
      </w:r>
      <w:smartTag w:uri="urn:schemas-microsoft-com:office:smarttags" w:element="metricconverter">
        <w:smartTagPr>
          <w:attr w:name="ProductID" w:val="2023 г"/>
        </w:smartTagPr>
        <w:r w:rsidRPr="0016118B">
          <w:rPr>
            <w:rFonts w:ascii="Times New Roman" w:hAnsi="Times New Roman"/>
            <w:b/>
            <w:sz w:val="28"/>
            <w:szCs w:val="28"/>
          </w:rPr>
          <w:t>2023 г</w:t>
        </w:r>
      </w:smartTag>
      <w:r w:rsidRPr="0016118B">
        <w:rPr>
          <w:rFonts w:ascii="Times New Roman" w:hAnsi="Times New Roman"/>
          <w:b/>
          <w:sz w:val="28"/>
          <w:szCs w:val="28"/>
        </w:rPr>
        <w:t>. № 68</w:t>
      </w:r>
    </w:p>
    <w:p w:rsidR="00D322A1" w:rsidRPr="0016118B" w:rsidRDefault="00D322A1" w:rsidP="001611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322A1" w:rsidRPr="0016118B" w:rsidRDefault="00D322A1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2A1" w:rsidRPr="0016118B" w:rsidRDefault="00D322A1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18B">
        <w:rPr>
          <w:rFonts w:ascii="Times New Roman" w:hAnsi="Times New Roman"/>
          <w:sz w:val="28"/>
          <w:szCs w:val="28"/>
        </w:rPr>
        <w:t xml:space="preserve">Руководствуясь статьей 73 Конституции Чувашской Республики, </w:t>
      </w:r>
      <w:r w:rsidRPr="0016118B">
        <w:rPr>
          <w:rFonts w:ascii="Times New Roman" w:hAnsi="Times New Roman"/>
          <w:sz w:val="28"/>
          <w:szCs w:val="28"/>
        </w:rPr>
        <w:br/>
      </w:r>
      <w:proofErr w:type="gramStart"/>
      <w:r w:rsidRPr="0016118B">
        <w:rPr>
          <w:rFonts w:ascii="Times New Roman" w:hAnsi="Times New Roman"/>
          <w:sz w:val="28"/>
          <w:szCs w:val="28"/>
        </w:rPr>
        <w:t>п</w:t>
      </w:r>
      <w:proofErr w:type="gramEnd"/>
      <w:r w:rsidRPr="0016118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30329C" w:rsidRDefault="00D47C3D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Пункт</w:t>
      </w:r>
      <w:r w:rsidR="00D322A1" w:rsidRPr="0016118B">
        <w:rPr>
          <w:rFonts w:ascii="Times New Roman" w:hAnsi="Times New Roman"/>
          <w:sz w:val="28"/>
          <w:szCs w:val="28"/>
        </w:rPr>
        <w:t xml:space="preserve"> 1 Указа Главы Чувашской Республики от 1 июня </w:t>
      </w:r>
      <w:smartTag w:uri="urn:schemas-microsoft-com:office:smarttags" w:element="metricconverter">
        <w:smartTagPr>
          <w:attr w:name="ProductID" w:val="2023 г"/>
        </w:smartTagPr>
        <w:r w:rsidR="00D322A1" w:rsidRPr="0016118B">
          <w:rPr>
            <w:rFonts w:ascii="Times New Roman" w:hAnsi="Times New Roman"/>
            <w:sz w:val="28"/>
            <w:szCs w:val="28"/>
          </w:rPr>
          <w:t>2023 г</w:t>
        </w:r>
      </w:smartTag>
      <w:r>
        <w:rPr>
          <w:rFonts w:ascii="Times New Roman" w:hAnsi="Times New Roman"/>
          <w:sz w:val="28"/>
          <w:szCs w:val="28"/>
        </w:rPr>
        <w:t>. № </w:t>
      </w:r>
      <w:r w:rsidR="00D322A1" w:rsidRPr="0016118B">
        <w:rPr>
          <w:rFonts w:ascii="Times New Roman" w:hAnsi="Times New Roman"/>
          <w:sz w:val="28"/>
          <w:szCs w:val="28"/>
        </w:rPr>
        <w:t>68 «О единовременной денежной выплате участникам специальной в</w:t>
      </w:r>
      <w:r w:rsidR="00D322A1" w:rsidRPr="0016118B">
        <w:rPr>
          <w:rFonts w:ascii="Times New Roman" w:hAnsi="Times New Roman"/>
          <w:sz w:val="28"/>
          <w:szCs w:val="28"/>
        </w:rPr>
        <w:t>о</w:t>
      </w:r>
      <w:r w:rsidR="00D322A1" w:rsidRPr="0016118B">
        <w:rPr>
          <w:rFonts w:ascii="Times New Roman" w:hAnsi="Times New Roman"/>
          <w:sz w:val="28"/>
          <w:szCs w:val="28"/>
        </w:rPr>
        <w:t>енной операции» (в редакции указов Главы Чувашской Респуб</w:t>
      </w:r>
      <w:r w:rsidR="0016118B">
        <w:rPr>
          <w:rFonts w:ascii="Times New Roman" w:hAnsi="Times New Roman"/>
          <w:sz w:val="28"/>
          <w:szCs w:val="28"/>
        </w:rPr>
        <w:t>лики от 9 </w:t>
      </w:r>
      <w:r w:rsidR="00D322A1" w:rsidRPr="0016118B">
        <w:rPr>
          <w:rFonts w:ascii="Times New Roman" w:hAnsi="Times New Roman"/>
          <w:sz w:val="28"/>
          <w:szCs w:val="28"/>
        </w:rPr>
        <w:t xml:space="preserve">июня </w:t>
      </w:r>
      <w:smartTag w:uri="urn:schemas-microsoft-com:office:smarttags" w:element="metricconverter">
        <w:smartTagPr>
          <w:attr w:name="ProductID" w:val="2023 г"/>
        </w:smartTagPr>
        <w:r w:rsidR="00D322A1" w:rsidRPr="0016118B">
          <w:rPr>
            <w:rFonts w:ascii="Times New Roman" w:hAnsi="Times New Roman"/>
            <w:sz w:val="28"/>
            <w:szCs w:val="28"/>
          </w:rPr>
          <w:t>2023 г</w:t>
        </w:r>
      </w:smartTag>
      <w:r w:rsidR="00D322A1" w:rsidRPr="0016118B">
        <w:rPr>
          <w:rFonts w:ascii="Times New Roman" w:hAnsi="Times New Roman"/>
          <w:sz w:val="28"/>
          <w:szCs w:val="28"/>
        </w:rPr>
        <w:t xml:space="preserve">. № 73, от 12 июля </w:t>
      </w:r>
      <w:smartTag w:uri="urn:schemas-microsoft-com:office:smarttags" w:element="metricconverter">
        <w:smartTagPr>
          <w:attr w:name="ProductID" w:val="2023 г"/>
        </w:smartTagPr>
        <w:r w:rsidR="00D322A1" w:rsidRPr="0016118B">
          <w:rPr>
            <w:rFonts w:ascii="Times New Roman" w:hAnsi="Times New Roman"/>
            <w:sz w:val="28"/>
            <w:szCs w:val="28"/>
          </w:rPr>
          <w:t>2023 г</w:t>
        </w:r>
      </w:smartTag>
      <w:r w:rsidR="00D322A1" w:rsidRPr="0016118B">
        <w:rPr>
          <w:rFonts w:ascii="Times New Roman" w:hAnsi="Times New Roman"/>
          <w:sz w:val="28"/>
          <w:szCs w:val="28"/>
        </w:rPr>
        <w:t xml:space="preserve">. № 92, от 11 октября </w:t>
      </w:r>
      <w:smartTag w:uri="urn:schemas-microsoft-com:office:smarttags" w:element="metricconverter">
        <w:smartTagPr>
          <w:attr w:name="ProductID" w:val="2023 г"/>
        </w:smartTagPr>
        <w:r w:rsidR="00D322A1" w:rsidRPr="0016118B">
          <w:rPr>
            <w:rFonts w:ascii="Times New Roman" w:hAnsi="Times New Roman"/>
            <w:sz w:val="28"/>
            <w:szCs w:val="28"/>
          </w:rPr>
          <w:t>2023 г</w:t>
        </w:r>
      </w:smartTag>
      <w:r w:rsidR="00D322A1" w:rsidRPr="0016118B">
        <w:rPr>
          <w:rFonts w:ascii="Times New Roman" w:hAnsi="Times New Roman"/>
          <w:sz w:val="28"/>
          <w:szCs w:val="28"/>
        </w:rPr>
        <w:t>. № 144</w:t>
      </w:r>
      <w:r w:rsidR="00E54BBA">
        <w:rPr>
          <w:rFonts w:ascii="Times New Roman" w:hAnsi="Times New Roman"/>
          <w:sz w:val="28"/>
          <w:szCs w:val="28"/>
        </w:rPr>
        <w:t xml:space="preserve">, от 30 октября </w:t>
      </w:r>
      <w:smartTag w:uri="urn:schemas-microsoft-com:office:smarttags" w:element="metricconverter">
        <w:smartTagPr>
          <w:attr w:name="ProductID" w:val="2023 г"/>
        </w:smartTagPr>
        <w:r w:rsidR="00E54BBA">
          <w:rPr>
            <w:rFonts w:ascii="Times New Roman" w:hAnsi="Times New Roman"/>
            <w:sz w:val="28"/>
            <w:szCs w:val="28"/>
          </w:rPr>
          <w:t>2023 г</w:t>
        </w:r>
      </w:smartTag>
      <w:r w:rsidR="00E54BBA">
        <w:rPr>
          <w:rFonts w:ascii="Times New Roman" w:hAnsi="Times New Roman"/>
          <w:sz w:val="28"/>
          <w:szCs w:val="28"/>
        </w:rPr>
        <w:t>. № 162</w:t>
      </w:r>
      <w:r w:rsidR="00D322A1" w:rsidRPr="0016118B">
        <w:rPr>
          <w:rFonts w:ascii="Times New Roman" w:hAnsi="Times New Roman"/>
          <w:sz w:val="28"/>
          <w:szCs w:val="28"/>
        </w:rPr>
        <w:t xml:space="preserve">) </w:t>
      </w:r>
      <w:r w:rsidR="0030329C">
        <w:rPr>
          <w:rFonts w:ascii="Times New Roman" w:hAnsi="Times New Roman"/>
          <w:sz w:val="28"/>
          <w:szCs w:val="28"/>
        </w:rPr>
        <w:t>изложить в следующей редакции:</w:t>
      </w:r>
      <w:proofErr w:type="gramEnd"/>
    </w:p>
    <w:p w:rsidR="00D847C6" w:rsidRDefault="0030329C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Pr="0030329C">
        <w:rPr>
          <w:rFonts w:ascii="Times New Roman" w:hAnsi="Times New Roman"/>
          <w:sz w:val="28"/>
          <w:szCs w:val="28"/>
        </w:rPr>
        <w:t>Установить</w:t>
      </w:r>
      <w:r w:rsidR="00E5429A">
        <w:rPr>
          <w:rFonts w:ascii="Times New Roman" w:hAnsi="Times New Roman"/>
          <w:sz w:val="28"/>
          <w:szCs w:val="28"/>
        </w:rPr>
        <w:t xml:space="preserve"> </w:t>
      </w:r>
      <w:r w:rsidR="00E5429A" w:rsidRPr="0030329C">
        <w:rPr>
          <w:rFonts w:ascii="Times New Roman" w:hAnsi="Times New Roman"/>
          <w:sz w:val="28"/>
          <w:szCs w:val="28"/>
        </w:rPr>
        <w:t xml:space="preserve">единовременную денежную выплату в размере </w:t>
      </w:r>
      <w:r w:rsidR="00E5429A">
        <w:rPr>
          <w:rFonts w:ascii="Times New Roman" w:hAnsi="Times New Roman"/>
          <w:sz w:val="28"/>
          <w:szCs w:val="28"/>
        </w:rPr>
        <w:t>1</w:t>
      </w:r>
      <w:r w:rsidR="0046427D">
        <w:rPr>
          <w:rFonts w:ascii="Times New Roman" w:hAnsi="Times New Roman"/>
          <w:sz w:val="28"/>
          <w:szCs w:val="28"/>
        </w:rPr>
        <w:t>50 </w:t>
      </w:r>
      <w:r w:rsidR="00E5429A" w:rsidRPr="0030329C">
        <w:rPr>
          <w:rFonts w:ascii="Times New Roman" w:hAnsi="Times New Roman"/>
          <w:sz w:val="28"/>
          <w:szCs w:val="28"/>
        </w:rPr>
        <w:t xml:space="preserve">тыс. </w:t>
      </w:r>
      <w:r w:rsidR="00E5429A">
        <w:rPr>
          <w:rFonts w:ascii="Times New Roman" w:hAnsi="Times New Roman"/>
          <w:sz w:val="28"/>
          <w:szCs w:val="28"/>
        </w:rPr>
        <w:t>рублей</w:t>
      </w:r>
      <w:r w:rsidR="00D847C6">
        <w:rPr>
          <w:rFonts w:ascii="Times New Roman" w:hAnsi="Times New Roman"/>
          <w:sz w:val="28"/>
          <w:szCs w:val="28"/>
        </w:rPr>
        <w:t>:</w:t>
      </w:r>
    </w:p>
    <w:p w:rsidR="00D847C6" w:rsidRDefault="00B24E79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329C">
        <w:rPr>
          <w:rFonts w:ascii="Times New Roman" w:hAnsi="Times New Roman"/>
          <w:sz w:val="28"/>
          <w:szCs w:val="28"/>
        </w:rPr>
        <w:t xml:space="preserve">проживающим на </w:t>
      </w:r>
      <w:r>
        <w:rPr>
          <w:rFonts w:ascii="Times New Roman" w:hAnsi="Times New Roman"/>
          <w:sz w:val="28"/>
          <w:szCs w:val="28"/>
        </w:rPr>
        <w:t xml:space="preserve">территории Чувашской Республики </w:t>
      </w:r>
      <w:r w:rsidR="0030329C" w:rsidRPr="0030329C">
        <w:rPr>
          <w:rFonts w:ascii="Times New Roman" w:hAnsi="Times New Roman"/>
          <w:sz w:val="28"/>
          <w:szCs w:val="28"/>
        </w:rPr>
        <w:t>гражданам Российской Федерации, заключившим</w:t>
      </w:r>
      <w:r w:rsidR="00923A91">
        <w:rPr>
          <w:rFonts w:ascii="Times New Roman" w:hAnsi="Times New Roman"/>
          <w:sz w:val="28"/>
          <w:szCs w:val="28"/>
        </w:rPr>
        <w:t xml:space="preserve"> с 1 сентября 2023 г.</w:t>
      </w:r>
      <w:r w:rsidR="0030329C" w:rsidRPr="0030329C">
        <w:rPr>
          <w:rFonts w:ascii="Times New Roman" w:hAnsi="Times New Roman"/>
          <w:sz w:val="28"/>
          <w:szCs w:val="28"/>
        </w:rPr>
        <w:t xml:space="preserve"> контракт о пр</w:t>
      </w:r>
      <w:r w:rsidR="0030329C" w:rsidRPr="0030329C">
        <w:rPr>
          <w:rFonts w:ascii="Times New Roman" w:hAnsi="Times New Roman"/>
          <w:sz w:val="28"/>
          <w:szCs w:val="28"/>
        </w:rPr>
        <w:t>о</w:t>
      </w:r>
      <w:r w:rsidR="0030329C" w:rsidRPr="0030329C">
        <w:rPr>
          <w:rFonts w:ascii="Times New Roman" w:hAnsi="Times New Roman"/>
          <w:sz w:val="28"/>
          <w:szCs w:val="28"/>
        </w:rPr>
        <w:t>хождении военной службы, контракт о добровольном содействии в выпо</w:t>
      </w:r>
      <w:r w:rsidR="0030329C" w:rsidRPr="0030329C">
        <w:rPr>
          <w:rFonts w:ascii="Times New Roman" w:hAnsi="Times New Roman"/>
          <w:sz w:val="28"/>
          <w:szCs w:val="28"/>
        </w:rPr>
        <w:t>л</w:t>
      </w:r>
      <w:r w:rsidR="0030329C" w:rsidRPr="0030329C">
        <w:rPr>
          <w:rFonts w:ascii="Times New Roman" w:hAnsi="Times New Roman"/>
          <w:sz w:val="28"/>
          <w:szCs w:val="28"/>
        </w:rPr>
        <w:t xml:space="preserve">нении задач, возложенных на Вооруженные Силы Российской Федерации (имевшим иные правоотношения), направленным Федеральным казенным учреждением </w:t>
      </w:r>
      <w:r w:rsidR="00D847C6">
        <w:rPr>
          <w:rFonts w:ascii="Times New Roman" w:hAnsi="Times New Roman"/>
          <w:sz w:val="28"/>
          <w:szCs w:val="28"/>
        </w:rPr>
        <w:t>«</w:t>
      </w:r>
      <w:r w:rsidR="0030329C" w:rsidRPr="0030329C">
        <w:rPr>
          <w:rFonts w:ascii="Times New Roman" w:hAnsi="Times New Roman"/>
          <w:sz w:val="28"/>
          <w:szCs w:val="28"/>
        </w:rPr>
        <w:t>Военный комиссариат Чувашской Республики</w:t>
      </w:r>
      <w:r w:rsidR="00D847C6">
        <w:rPr>
          <w:rFonts w:ascii="Times New Roman" w:hAnsi="Times New Roman"/>
          <w:sz w:val="28"/>
          <w:szCs w:val="28"/>
        </w:rPr>
        <w:t>»</w:t>
      </w:r>
      <w:r w:rsidR="0030329C" w:rsidRPr="0030329C">
        <w:rPr>
          <w:rFonts w:ascii="Times New Roman" w:hAnsi="Times New Roman"/>
          <w:sz w:val="28"/>
          <w:szCs w:val="28"/>
        </w:rPr>
        <w:t xml:space="preserve"> для участия в специальной военной операции, военнослужащим войск национальной гвардии Российской Федерации, лицам, проходящим службу в войсках</w:t>
      </w:r>
      <w:proofErr w:type="gramEnd"/>
      <w:r w:rsidR="0030329C" w:rsidRPr="0030329C">
        <w:rPr>
          <w:rFonts w:ascii="Times New Roman" w:hAnsi="Times New Roman"/>
          <w:sz w:val="28"/>
          <w:szCs w:val="28"/>
        </w:rPr>
        <w:t xml:space="preserve"> национальной гвардии Российской Федерации и имеющим специальное звание полиции, гражданам Российской Федерации, проходящим военную службу по контракту в воинских частях, дислоцированных на территории Чувашской Республики, направленным </w:t>
      </w:r>
      <w:r w:rsidR="00923A91">
        <w:rPr>
          <w:rFonts w:ascii="Times New Roman" w:hAnsi="Times New Roman"/>
          <w:sz w:val="28"/>
          <w:szCs w:val="28"/>
        </w:rPr>
        <w:t xml:space="preserve">с 1 сентября 2023 г. </w:t>
      </w:r>
      <w:r w:rsidR="0030329C" w:rsidRPr="0030329C">
        <w:rPr>
          <w:rFonts w:ascii="Times New Roman" w:hAnsi="Times New Roman"/>
          <w:sz w:val="28"/>
          <w:szCs w:val="28"/>
        </w:rPr>
        <w:t>для участия в специальной военной операции</w:t>
      </w:r>
      <w:r w:rsidR="00D847C6">
        <w:rPr>
          <w:rFonts w:ascii="Times New Roman" w:hAnsi="Times New Roman"/>
          <w:sz w:val="28"/>
          <w:szCs w:val="28"/>
        </w:rPr>
        <w:t>;</w:t>
      </w:r>
    </w:p>
    <w:p w:rsidR="00D847C6" w:rsidRPr="005E48C8" w:rsidRDefault="00D847C6" w:rsidP="00161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329C">
        <w:rPr>
          <w:rFonts w:ascii="Times New Roman" w:hAnsi="Times New Roman"/>
          <w:sz w:val="28"/>
          <w:szCs w:val="28"/>
        </w:rPr>
        <w:t>гражданам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D847C6">
        <w:rPr>
          <w:rFonts w:ascii="Times New Roman" w:hAnsi="Times New Roman"/>
          <w:sz w:val="28"/>
          <w:szCs w:val="28"/>
        </w:rPr>
        <w:t xml:space="preserve"> </w:t>
      </w:r>
      <w:r w:rsidRPr="0030329C">
        <w:rPr>
          <w:rFonts w:ascii="Times New Roman" w:hAnsi="Times New Roman"/>
          <w:sz w:val="28"/>
          <w:szCs w:val="28"/>
        </w:rPr>
        <w:t xml:space="preserve">проживающим на территории </w:t>
      </w:r>
      <w:r w:rsidRPr="005E48C8">
        <w:rPr>
          <w:rFonts w:ascii="Times New Roman" w:hAnsi="Times New Roman"/>
          <w:sz w:val="28"/>
          <w:szCs w:val="28"/>
        </w:rPr>
        <w:t>Чуваш</w:t>
      </w:r>
      <w:r w:rsidR="0046427D">
        <w:rPr>
          <w:rFonts w:ascii="Times New Roman" w:hAnsi="Times New Roman"/>
          <w:sz w:val="28"/>
          <w:szCs w:val="28"/>
        </w:rPr>
        <w:t xml:space="preserve">ской Республики, </w:t>
      </w:r>
      <w:r w:rsidRPr="005E48C8">
        <w:rPr>
          <w:rFonts w:ascii="Times New Roman" w:hAnsi="Times New Roman"/>
          <w:sz w:val="28"/>
          <w:szCs w:val="28"/>
        </w:rPr>
        <w:t>призванным на военную службу по мобилизации в Вооруженные Силы Российской Федерации в соответствии с Указом Пр</w:t>
      </w:r>
      <w:r w:rsidRPr="005E48C8">
        <w:rPr>
          <w:rFonts w:ascii="Times New Roman" w:hAnsi="Times New Roman"/>
          <w:sz w:val="28"/>
          <w:szCs w:val="28"/>
        </w:rPr>
        <w:t>е</w:t>
      </w:r>
      <w:r w:rsidRPr="005E48C8">
        <w:rPr>
          <w:rFonts w:ascii="Times New Roman" w:hAnsi="Times New Roman"/>
          <w:sz w:val="28"/>
          <w:szCs w:val="28"/>
        </w:rPr>
        <w:t xml:space="preserve">зидента Российской Федерации от 21 сентября </w:t>
      </w:r>
      <w:smartTag w:uri="urn:schemas-microsoft-com:office:smarttags" w:element="metricconverter">
        <w:smartTagPr>
          <w:attr w:name="ProductID" w:val="2022 г"/>
        </w:smartTagPr>
        <w:r w:rsidRPr="005E48C8">
          <w:rPr>
            <w:rFonts w:ascii="Times New Roman" w:hAnsi="Times New Roman"/>
            <w:sz w:val="28"/>
            <w:szCs w:val="28"/>
          </w:rPr>
          <w:t>2022 г</w:t>
        </w:r>
      </w:smartTag>
      <w:r w:rsidRPr="005E48C8">
        <w:rPr>
          <w:rFonts w:ascii="Times New Roman" w:hAnsi="Times New Roman"/>
          <w:sz w:val="28"/>
          <w:szCs w:val="28"/>
        </w:rPr>
        <w:t>. № 647 «Об объявл</w:t>
      </w:r>
      <w:r w:rsidRPr="005E48C8">
        <w:rPr>
          <w:rFonts w:ascii="Times New Roman" w:hAnsi="Times New Roman"/>
          <w:sz w:val="28"/>
          <w:szCs w:val="28"/>
        </w:rPr>
        <w:t>е</w:t>
      </w:r>
      <w:r w:rsidRPr="005E48C8">
        <w:rPr>
          <w:rFonts w:ascii="Times New Roman" w:hAnsi="Times New Roman"/>
          <w:sz w:val="28"/>
          <w:szCs w:val="28"/>
        </w:rPr>
        <w:t>нии частичной мобилизации в Российской Федерации» и заключившим</w:t>
      </w:r>
      <w:r w:rsidR="00923A91">
        <w:rPr>
          <w:rFonts w:ascii="Times New Roman" w:hAnsi="Times New Roman"/>
          <w:sz w:val="28"/>
          <w:szCs w:val="28"/>
        </w:rPr>
        <w:t xml:space="preserve"> </w:t>
      </w:r>
      <w:r w:rsidR="006840BB">
        <w:rPr>
          <w:rFonts w:ascii="Times New Roman" w:hAnsi="Times New Roman"/>
          <w:sz w:val="28"/>
          <w:szCs w:val="28"/>
        </w:rPr>
        <w:t>с 1 </w:t>
      </w:r>
      <w:r w:rsidR="00923A91">
        <w:rPr>
          <w:rFonts w:ascii="Times New Roman" w:hAnsi="Times New Roman"/>
          <w:sz w:val="28"/>
          <w:szCs w:val="28"/>
        </w:rPr>
        <w:t>сентября 2023 г.</w:t>
      </w:r>
      <w:r w:rsidRPr="005E48C8">
        <w:rPr>
          <w:rFonts w:ascii="Times New Roman" w:hAnsi="Times New Roman"/>
          <w:sz w:val="28"/>
          <w:szCs w:val="28"/>
        </w:rPr>
        <w:t xml:space="preserve"> контракт о прохождении военной службы;</w:t>
      </w:r>
    </w:p>
    <w:p w:rsidR="00D322A1" w:rsidRPr="005E48C8" w:rsidRDefault="00D847C6" w:rsidP="005E4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8C8">
        <w:rPr>
          <w:rFonts w:ascii="Times New Roman" w:hAnsi="Times New Roman"/>
          <w:sz w:val="28"/>
          <w:szCs w:val="28"/>
        </w:rPr>
        <w:lastRenderedPageBreak/>
        <w:t>гражданам</w:t>
      </w:r>
      <w:r w:rsidRPr="0030329C">
        <w:rPr>
          <w:rFonts w:ascii="Times New Roman" w:hAnsi="Times New Roman"/>
          <w:sz w:val="28"/>
          <w:szCs w:val="28"/>
        </w:rPr>
        <w:t xml:space="preserve"> Российской </w:t>
      </w:r>
      <w:r w:rsidRPr="005E48C8">
        <w:rPr>
          <w:rFonts w:ascii="Times New Roman" w:hAnsi="Times New Roman"/>
          <w:sz w:val="28"/>
          <w:szCs w:val="28"/>
        </w:rPr>
        <w:t>Федерации, призванным на военную службу по призыву и заключившим</w:t>
      </w:r>
      <w:r w:rsidR="00923A91">
        <w:rPr>
          <w:rFonts w:ascii="Times New Roman" w:hAnsi="Times New Roman"/>
          <w:sz w:val="28"/>
          <w:szCs w:val="28"/>
        </w:rPr>
        <w:t xml:space="preserve"> с 1 сентября 2023 г.</w:t>
      </w:r>
      <w:r w:rsidRPr="005E48C8">
        <w:rPr>
          <w:rFonts w:ascii="Times New Roman" w:hAnsi="Times New Roman"/>
          <w:sz w:val="28"/>
          <w:szCs w:val="28"/>
        </w:rPr>
        <w:t xml:space="preserve"> контракт о прохождении военной службы через Федеральное казенное учреждение «Военный к</w:t>
      </w:r>
      <w:r w:rsidRPr="005E48C8">
        <w:rPr>
          <w:rFonts w:ascii="Times New Roman" w:hAnsi="Times New Roman"/>
          <w:sz w:val="28"/>
          <w:szCs w:val="28"/>
        </w:rPr>
        <w:t>о</w:t>
      </w:r>
      <w:r w:rsidRPr="005E48C8">
        <w:rPr>
          <w:rFonts w:ascii="Times New Roman" w:hAnsi="Times New Roman"/>
          <w:sz w:val="28"/>
          <w:szCs w:val="28"/>
        </w:rPr>
        <w:t xml:space="preserve">миссариат Чувашской Республики» или </w:t>
      </w:r>
      <w:r w:rsidR="005E48C8" w:rsidRPr="005E48C8">
        <w:rPr>
          <w:rFonts w:ascii="Times New Roman" w:hAnsi="Times New Roman"/>
          <w:sz w:val="28"/>
          <w:szCs w:val="28"/>
        </w:rPr>
        <w:t>пункт отбора на военную службу по контракту г. Чебоксары</w:t>
      </w:r>
      <w:proofErr w:type="gramStart"/>
      <w:r w:rsidR="005E48C8" w:rsidRPr="005E48C8">
        <w:rPr>
          <w:rFonts w:ascii="Times New Roman" w:hAnsi="Times New Roman"/>
          <w:sz w:val="28"/>
          <w:szCs w:val="28"/>
        </w:rPr>
        <w:t>.».</w:t>
      </w:r>
      <w:r w:rsidR="00D322A1" w:rsidRPr="005E48C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322A1" w:rsidRPr="0016118B" w:rsidRDefault="00D322A1" w:rsidP="00E542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118B">
        <w:rPr>
          <w:rFonts w:ascii="Times New Roman" w:hAnsi="Times New Roman"/>
          <w:sz w:val="28"/>
          <w:szCs w:val="28"/>
        </w:rPr>
        <w:t>2. Настоящий Указ вступает в силу со дня его официального опубл</w:t>
      </w:r>
      <w:r w:rsidRPr="0016118B">
        <w:rPr>
          <w:rFonts w:ascii="Times New Roman" w:hAnsi="Times New Roman"/>
          <w:sz w:val="28"/>
          <w:szCs w:val="28"/>
        </w:rPr>
        <w:t>и</w:t>
      </w:r>
      <w:r w:rsidRPr="0016118B">
        <w:rPr>
          <w:rFonts w:ascii="Times New Roman" w:hAnsi="Times New Roman"/>
          <w:sz w:val="28"/>
          <w:szCs w:val="28"/>
        </w:rPr>
        <w:t>кования</w:t>
      </w:r>
      <w:r w:rsidR="00E5429A">
        <w:rPr>
          <w:rFonts w:ascii="Times New Roman" w:hAnsi="Times New Roman"/>
          <w:sz w:val="28"/>
          <w:szCs w:val="28"/>
        </w:rPr>
        <w:t xml:space="preserve"> и </w:t>
      </w:r>
      <w:r w:rsidRPr="0016118B">
        <w:rPr>
          <w:rFonts w:ascii="Times New Roman" w:hAnsi="Times New Roman"/>
          <w:sz w:val="28"/>
          <w:szCs w:val="28"/>
        </w:rPr>
        <w:t>распространя</w:t>
      </w:r>
      <w:r w:rsidR="00B24E79">
        <w:rPr>
          <w:rFonts w:ascii="Times New Roman" w:hAnsi="Times New Roman"/>
          <w:sz w:val="28"/>
          <w:szCs w:val="28"/>
        </w:rPr>
        <w:t>е</w:t>
      </w:r>
      <w:r w:rsidRPr="0016118B">
        <w:rPr>
          <w:rFonts w:ascii="Times New Roman" w:hAnsi="Times New Roman"/>
          <w:sz w:val="28"/>
          <w:szCs w:val="28"/>
        </w:rPr>
        <w:t>тся на правоотношения, возникшие с 1 сентября 2023 года.</w:t>
      </w:r>
    </w:p>
    <w:p w:rsidR="00D322A1" w:rsidRPr="0016118B" w:rsidRDefault="00D322A1" w:rsidP="001611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2A1" w:rsidRDefault="00D322A1" w:rsidP="001611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118B" w:rsidRPr="0016118B" w:rsidRDefault="0016118B" w:rsidP="001611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304" w:rsidRPr="001007C2" w:rsidRDefault="00EB6304" w:rsidP="00EB6304">
      <w:pPr>
        <w:spacing w:after="0" w:line="240" w:lineRule="auto"/>
        <w:rPr>
          <w:rFonts w:ascii="Times New Roman" w:hAnsi="Times New Roman"/>
          <w:sz w:val="28"/>
        </w:rPr>
      </w:pPr>
      <w:r w:rsidRPr="001007C2">
        <w:rPr>
          <w:rFonts w:ascii="Times New Roman" w:hAnsi="Times New Roman"/>
          <w:sz w:val="28"/>
        </w:rPr>
        <w:tab/>
        <w:t xml:space="preserve">    Глава </w:t>
      </w:r>
    </w:p>
    <w:p w:rsidR="00EB6304" w:rsidRPr="001007C2" w:rsidRDefault="00EB6304" w:rsidP="00EB6304">
      <w:pPr>
        <w:spacing w:after="0" w:line="240" w:lineRule="auto"/>
        <w:rPr>
          <w:rFonts w:ascii="Times New Roman" w:hAnsi="Times New Roman"/>
          <w:sz w:val="28"/>
        </w:rPr>
      </w:pPr>
      <w:r w:rsidRPr="001007C2">
        <w:rPr>
          <w:rFonts w:ascii="Times New Roman" w:hAnsi="Times New Roman"/>
          <w:sz w:val="28"/>
        </w:rPr>
        <w:t>Чувашской Республики</w:t>
      </w:r>
      <w:r w:rsidRPr="001007C2">
        <w:rPr>
          <w:rFonts w:ascii="Times New Roman" w:hAnsi="Times New Roman"/>
          <w:sz w:val="28"/>
        </w:rPr>
        <w:tab/>
      </w:r>
      <w:r w:rsidRPr="001007C2">
        <w:rPr>
          <w:rFonts w:ascii="Times New Roman" w:hAnsi="Times New Roman"/>
          <w:sz w:val="28"/>
        </w:rPr>
        <w:tab/>
      </w:r>
      <w:r w:rsidRPr="001007C2">
        <w:rPr>
          <w:rFonts w:ascii="Times New Roman" w:hAnsi="Times New Roman"/>
          <w:sz w:val="28"/>
        </w:rPr>
        <w:tab/>
      </w:r>
      <w:r w:rsidRPr="001007C2">
        <w:rPr>
          <w:rFonts w:ascii="Times New Roman" w:hAnsi="Times New Roman"/>
          <w:sz w:val="28"/>
        </w:rPr>
        <w:tab/>
        <w:t xml:space="preserve"> </w:t>
      </w:r>
      <w:r w:rsidRPr="001007C2">
        <w:rPr>
          <w:rFonts w:ascii="Times New Roman" w:hAnsi="Times New Roman"/>
          <w:sz w:val="28"/>
        </w:rPr>
        <w:tab/>
      </w:r>
      <w:r w:rsidRPr="001007C2">
        <w:rPr>
          <w:rFonts w:ascii="Times New Roman" w:hAnsi="Times New Roman"/>
          <w:sz w:val="28"/>
        </w:rPr>
        <w:tab/>
      </w:r>
      <w:r w:rsidRPr="001007C2">
        <w:rPr>
          <w:rFonts w:ascii="Times New Roman" w:hAnsi="Times New Roman"/>
          <w:sz w:val="28"/>
        </w:rPr>
        <w:tab/>
        <w:t xml:space="preserve">        О.Николаев</w:t>
      </w:r>
    </w:p>
    <w:p w:rsidR="00EB6304" w:rsidRPr="001007C2" w:rsidRDefault="00EB6304" w:rsidP="00EB63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304" w:rsidRPr="001007C2" w:rsidRDefault="00EB6304" w:rsidP="00EB6304">
      <w:pPr>
        <w:spacing w:after="0" w:line="240" w:lineRule="auto"/>
        <w:rPr>
          <w:rFonts w:ascii="Times New Roman" w:hAnsi="Times New Roman"/>
          <w:sz w:val="28"/>
        </w:rPr>
      </w:pPr>
      <w:r w:rsidRPr="001007C2">
        <w:rPr>
          <w:rFonts w:ascii="Times New Roman" w:hAnsi="Times New Roman"/>
          <w:sz w:val="28"/>
        </w:rPr>
        <w:t>г. Чебоксары</w:t>
      </w:r>
    </w:p>
    <w:p w:rsidR="00EB6304" w:rsidRPr="001007C2" w:rsidRDefault="009E592C" w:rsidP="00EB63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B6304">
        <w:rPr>
          <w:rFonts w:ascii="Times New Roman" w:hAnsi="Times New Roman"/>
          <w:sz w:val="28"/>
          <w:szCs w:val="28"/>
        </w:rPr>
        <w:t xml:space="preserve"> ноября</w:t>
      </w:r>
      <w:r w:rsidR="00EB6304" w:rsidRPr="001007C2">
        <w:rPr>
          <w:rFonts w:ascii="Times New Roman" w:hAnsi="Times New Roman"/>
          <w:sz w:val="28"/>
          <w:szCs w:val="28"/>
        </w:rPr>
        <w:t xml:space="preserve"> 2023 года</w:t>
      </w:r>
    </w:p>
    <w:p w:rsidR="00EB6304" w:rsidRPr="001007C2" w:rsidRDefault="00EB6304" w:rsidP="00EB6304">
      <w:pPr>
        <w:spacing w:after="0" w:line="240" w:lineRule="auto"/>
        <w:rPr>
          <w:rFonts w:ascii="Times New Roman" w:hAnsi="Times New Roman"/>
          <w:sz w:val="28"/>
        </w:rPr>
      </w:pPr>
      <w:r w:rsidRPr="001007C2">
        <w:rPr>
          <w:rFonts w:ascii="Times New Roman" w:hAnsi="Times New Roman"/>
          <w:sz w:val="28"/>
        </w:rPr>
        <w:t>№</w:t>
      </w:r>
      <w:r w:rsidR="009E592C">
        <w:rPr>
          <w:rFonts w:ascii="Times New Roman" w:hAnsi="Times New Roman"/>
          <w:sz w:val="28"/>
        </w:rPr>
        <w:t xml:space="preserve"> 165</w:t>
      </w:r>
    </w:p>
    <w:sectPr w:rsidR="00EB6304" w:rsidRPr="001007C2" w:rsidSect="00EB6304">
      <w:headerReference w:type="even" r:id="rId8"/>
      <w:headerReference w:type="default" r:id="rId9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501" w:rsidRDefault="00EB1501">
      <w:pPr>
        <w:spacing w:after="0" w:line="240" w:lineRule="auto"/>
      </w:pPr>
      <w:r>
        <w:separator/>
      </w:r>
    </w:p>
  </w:endnote>
  <w:endnote w:type="continuationSeparator" w:id="0">
    <w:p w:rsidR="00EB1501" w:rsidRDefault="00EB1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501" w:rsidRDefault="00EB1501">
      <w:pPr>
        <w:spacing w:after="0" w:line="240" w:lineRule="auto"/>
      </w:pPr>
      <w:r>
        <w:separator/>
      </w:r>
    </w:p>
  </w:footnote>
  <w:footnote w:type="continuationSeparator" w:id="0">
    <w:p w:rsidR="00EB1501" w:rsidRDefault="00EB1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F3C" w:rsidRDefault="00707F3C" w:rsidP="00EF30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707F3C" w:rsidRDefault="00707F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F3C" w:rsidRPr="00EF30EA" w:rsidRDefault="00707F3C" w:rsidP="00EF30EA">
    <w:pPr>
      <w:pStyle w:val="a3"/>
      <w:framePr w:wrap="around" w:vAnchor="text" w:hAnchor="margin" w:xAlign="center" w:y="1"/>
      <w:rPr>
        <w:rStyle w:val="a7"/>
        <w:rFonts w:ascii="Times New Roman" w:hAnsi="Times New Roman"/>
        <w:sz w:val="24"/>
        <w:szCs w:val="24"/>
      </w:rPr>
    </w:pPr>
    <w:r w:rsidRPr="00EF30EA">
      <w:rPr>
        <w:rStyle w:val="a7"/>
        <w:rFonts w:ascii="Times New Roman" w:hAnsi="Times New Roman"/>
        <w:sz w:val="24"/>
        <w:szCs w:val="24"/>
      </w:rPr>
      <w:fldChar w:fldCharType="begin"/>
    </w:r>
    <w:r w:rsidRPr="00EF30EA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EF30EA">
      <w:rPr>
        <w:rStyle w:val="a7"/>
        <w:rFonts w:ascii="Times New Roman" w:hAnsi="Times New Roman"/>
        <w:sz w:val="24"/>
        <w:szCs w:val="24"/>
      </w:rPr>
      <w:fldChar w:fldCharType="separate"/>
    </w:r>
    <w:r w:rsidR="009E592C">
      <w:rPr>
        <w:rStyle w:val="a7"/>
        <w:rFonts w:ascii="Times New Roman" w:hAnsi="Times New Roman"/>
        <w:noProof/>
        <w:sz w:val="24"/>
        <w:szCs w:val="24"/>
      </w:rPr>
      <w:t>2</w:t>
    </w:r>
    <w:r w:rsidRPr="00EF30EA">
      <w:rPr>
        <w:rStyle w:val="a7"/>
        <w:rFonts w:ascii="Times New Roman" w:hAnsi="Times New Roman"/>
        <w:sz w:val="24"/>
        <w:szCs w:val="24"/>
      </w:rPr>
      <w:fldChar w:fldCharType="end"/>
    </w:r>
  </w:p>
  <w:p w:rsidR="00707F3C" w:rsidRPr="00EF30EA" w:rsidRDefault="00707F3C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C4C"/>
    <w:rsid w:val="00002ACA"/>
    <w:rsid w:val="00033298"/>
    <w:rsid w:val="0003421E"/>
    <w:rsid w:val="00037786"/>
    <w:rsid w:val="00037BEC"/>
    <w:rsid w:val="00044A92"/>
    <w:rsid w:val="00044B3A"/>
    <w:rsid w:val="000536B1"/>
    <w:rsid w:val="00056497"/>
    <w:rsid w:val="00063DB1"/>
    <w:rsid w:val="00064274"/>
    <w:rsid w:val="00072B8F"/>
    <w:rsid w:val="00082E7E"/>
    <w:rsid w:val="0009285E"/>
    <w:rsid w:val="000949F7"/>
    <w:rsid w:val="00095C5B"/>
    <w:rsid w:val="00096BD4"/>
    <w:rsid w:val="000A1DAD"/>
    <w:rsid w:val="000B2735"/>
    <w:rsid w:val="000B6FF6"/>
    <w:rsid w:val="000C042E"/>
    <w:rsid w:val="000E6007"/>
    <w:rsid w:val="000F7BC8"/>
    <w:rsid w:val="001004D5"/>
    <w:rsid w:val="00101090"/>
    <w:rsid w:val="00122E1E"/>
    <w:rsid w:val="00125E27"/>
    <w:rsid w:val="00133827"/>
    <w:rsid w:val="00137945"/>
    <w:rsid w:val="00145B79"/>
    <w:rsid w:val="00146555"/>
    <w:rsid w:val="0016118B"/>
    <w:rsid w:val="0016238D"/>
    <w:rsid w:val="00176C98"/>
    <w:rsid w:val="001848F2"/>
    <w:rsid w:val="0018607C"/>
    <w:rsid w:val="001B3C2A"/>
    <w:rsid w:val="001D2EE5"/>
    <w:rsid w:val="001F7FE1"/>
    <w:rsid w:val="00201B90"/>
    <w:rsid w:val="00222A71"/>
    <w:rsid w:val="002352ED"/>
    <w:rsid w:val="00253311"/>
    <w:rsid w:val="0026750B"/>
    <w:rsid w:val="002804CD"/>
    <w:rsid w:val="00291EDB"/>
    <w:rsid w:val="002921F1"/>
    <w:rsid w:val="00294180"/>
    <w:rsid w:val="00297F16"/>
    <w:rsid w:val="002B7F75"/>
    <w:rsid w:val="002C45E1"/>
    <w:rsid w:val="002C4619"/>
    <w:rsid w:val="002C7899"/>
    <w:rsid w:val="00302547"/>
    <w:rsid w:val="0030329C"/>
    <w:rsid w:val="003072BF"/>
    <w:rsid w:val="003200C8"/>
    <w:rsid w:val="0032189A"/>
    <w:rsid w:val="00332666"/>
    <w:rsid w:val="00353712"/>
    <w:rsid w:val="003647AA"/>
    <w:rsid w:val="00365CFD"/>
    <w:rsid w:val="00366411"/>
    <w:rsid w:val="003668C4"/>
    <w:rsid w:val="00372183"/>
    <w:rsid w:val="0038499C"/>
    <w:rsid w:val="003B63A6"/>
    <w:rsid w:val="003C7C4E"/>
    <w:rsid w:val="003D052C"/>
    <w:rsid w:val="003D1D62"/>
    <w:rsid w:val="003D28FF"/>
    <w:rsid w:val="003D4079"/>
    <w:rsid w:val="003D534E"/>
    <w:rsid w:val="003D592C"/>
    <w:rsid w:val="003F1641"/>
    <w:rsid w:val="003F5883"/>
    <w:rsid w:val="003F6053"/>
    <w:rsid w:val="003F697A"/>
    <w:rsid w:val="003F70A3"/>
    <w:rsid w:val="00400124"/>
    <w:rsid w:val="00401F81"/>
    <w:rsid w:val="004116C6"/>
    <w:rsid w:val="00427AA9"/>
    <w:rsid w:val="00430A81"/>
    <w:rsid w:val="0045375B"/>
    <w:rsid w:val="00457AF3"/>
    <w:rsid w:val="0046427D"/>
    <w:rsid w:val="004642E6"/>
    <w:rsid w:val="0048275D"/>
    <w:rsid w:val="0048602E"/>
    <w:rsid w:val="004A0009"/>
    <w:rsid w:val="004B776A"/>
    <w:rsid w:val="004E42FC"/>
    <w:rsid w:val="004E4846"/>
    <w:rsid w:val="00500D58"/>
    <w:rsid w:val="0050706E"/>
    <w:rsid w:val="00522074"/>
    <w:rsid w:val="005225B7"/>
    <w:rsid w:val="00523BA8"/>
    <w:rsid w:val="00525127"/>
    <w:rsid w:val="005353B0"/>
    <w:rsid w:val="00540D95"/>
    <w:rsid w:val="005512B9"/>
    <w:rsid w:val="00561781"/>
    <w:rsid w:val="00561E47"/>
    <w:rsid w:val="005769A2"/>
    <w:rsid w:val="005819AF"/>
    <w:rsid w:val="00592A3C"/>
    <w:rsid w:val="0059452F"/>
    <w:rsid w:val="005A4171"/>
    <w:rsid w:val="005A4A91"/>
    <w:rsid w:val="005A6222"/>
    <w:rsid w:val="005C15D1"/>
    <w:rsid w:val="005D28FF"/>
    <w:rsid w:val="005D5433"/>
    <w:rsid w:val="005D58AE"/>
    <w:rsid w:val="005E1C3A"/>
    <w:rsid w:val="005E48C8"/>
    <w:rsid w:val="00602992"/>
    <w:rsid w:val="00626750"/>
    <w:rsid w:val="00631F02"/>
    <w:rsid w:val="00652174"/>
    <w:rsid w:val="0066504F"/>
    <w:rsid w:val="006840BB"/>
    <w:rsid w:val="00696BD6"/>
    <w:rsid w:val="006A5801"/>
    <w:rsid w:val="006C45E7"/>
    <w:rsid w:val="006D4204"/>
    <w:rsid w:val="006F2A50"/>
    <w:rsid w:val="00706EC2"/>
    <w:rsid w:val="00707F3C"/>
    <w:rsid w:val="00725BB8"/>
    <w:rsid w:val="00733B95"/>
    <w:rsid w:val="0074265C"/>
    <w:rsid w:val="00742F2F"/>
    <w:rsid w:val="0074303E"/>
    <w:rsid w:val="00751067"/>
    <w:rsid w:val="00752310"/>
    <w:rsid w:val="007563EE"/>
    <w:rsid w:val="0076177A"/>
    <w:rsid w:val="00763BEB"/>
    <w:rsid w:val="00763D3E"/>
    <w:rsid w:val="0077293C"/>
    <w:rsid w:val="00775BCB"/>
    <w:rsid w:val="007834FA"/>
    <w:rsid w:val="00784FBA"/>
    <w:rsid w:val="00794F8B"/>
    <w:rsid w:val="0079761B"/>
    <w:rsid w:val="007A2B27"/>
    <w:rsid w:val="007A7908"/>
    <w:rsid w:val="007A7FC1"/>
    <w:rsid w:val="007B6513"/>
    <w:rsid w:val="007C3101"/>
    <w:rsid w:val="007C5C68"/>
    <w:rsid w:val="007D3707"/>
    <w:rsid w:val="007D505F"/>
    <w:rsid w:val="007D5519"/>
    <w:rsid w:val="007D7401"/>
    <w:rsid w:val="007E53DA"/>
    <w:rsid w:val="007F0FCB"/>
    <w:rsid w:val="00801B03"/>
    <w:rsid w:val="00812165"/>
    <w:rsid w:val="008243B7"/>
    <w:rsid w:val="00844713"/>
    <w:rsid w:val="00861AEB"/>
    <w:rsid w:val="008A4566"/>
    <w:rsid w:val="008B35F8"/>
    <w:rsid w:val="008B65D5"/>
    <w:rsid w:val="008B6CF8"/>
    <w:rsid w:val="008C694D"/>
    <w:rsid w:val="008C7693"/>
    <w:rsid w:val="008D3590"/>
    <w:rsid w:val="008D5D39"/>
    <w:rsid w:val="008D7CBC"/>
    <w:rsid w:val="008E638C"/>
    <w:rsid w:val="008E6880"/>
    <w:rsid w:val="008F654E"/>
    <w:rsid w:val="00902273"/>
    <w:rsid w:val="0090281D"/>
    <w:rsid w:val="00920C21"/>
    <w:rsid w:val="00923A91"/>
    <w:rsid w:val="00926FC3"/>
    <w:rsid w:val="009451C7"/>
    <w:rsid w:val="00946210"/>
    <w:rsid w:val="009805E5"/>
    <w:rsid w:val="00980A5B"/>
    <w:rsid w:val="0098125A"/>
    <w:rsid w:val="00984E60"/>
    <w:rsid w:val="00987409"/>
    <w:rsid w:val="00991D5F"/>
    <w:rsid w:val="009B6CB1"/>
    <w:rsid w:val="009C10F9"/>
    <w:rsid w:val="009D41DA"/>
    <w:rsid w:val="009D43FF"/>
    <w:rsid w:val="009E592C"/>
    <w:rsid w:val="009F1F62"/>
    <w:rsid w:val="009F6B88"/>
    <w:rsid w:val="00A16841"/>
    <w:rsid w:val="00A1733C"/>
    <w:rsid w:val="00A236E8"/>
    <w:rsid w:val="00A33EFD"/>
    <w:rsid w:val="00A3482A"/>
    <w:rsid w:val="00A41629"/>
    <w:rsid w:val="00A47A02"/>
    <w:rsid w:val="00A513C1"/>
    <w:rsid w:val="00A60617"/>
    <w:rsid w:val="00A65B9E"/>
    <w:rsid w:val="00A714FC"/>
    <w:rsid w:val="00A71E0B"/>
    <w:rsid w:val="00A814B2"/>
    <w:rsid w:val="00A819AC"/>
    <w:rsid w:val="00A84C1D"/>
    <w:rsid w:val="00A90B0D"/>
    <w:rsid w:val="00A97C8B"/>
    <w:rsid w:val="00AA5E56"/>
    <w:rsid w:val="00AB2194"/>
    <w:rsid w:val="00AB317A"/>
    <w:rsid w:val="00AB3BC4"/>
    <w:rsid w:val="00AB6B7A"/>
    <w:rsid w:val="00AC2B05"/>
    <w:rsid w:val="00AD00F9"/>
    <w:rsid w:val="00B04C06"/>
    <w:rsid w:val="00B13281"/>
    <w:rsid w:val="00B24E79"/>
    <w:rsid w:val="00B27A38"/>
    <w:rsid w:val="00B51D5C"/>
    <w:rsid w:val="00B57485"/>
    <w:rsid w:val="00BB0A3D"/>
    <w:rsid w:val="00BB4399"/>
    <w:rsid w:val="00BB766E"/>
    <w:rsid w:val="00BC03CA"/>
    <w:rsid w:val="00BC0BC8"/>
    <w:rsid w:val="00BC6F2E"/>
    <w:rsid w:val="00BC784A"/>
    <w:rsid w:val="00BE6DDB"/>
    <w:rsid w:val="00C37781"/>
    <w:rsid w:val="00C500CE"/>
    <w:rsid w:val="00C5405C"/>
    <w:rsid w:val="00C556DC"/>
    <w:rsid w:val="00C80F0E"/>
    <w:rsid w:val="00C82916"/>
    <w:rsid w:val="00C841BC"/>
    <w:rsid w:val="00C94A0C"/>
    <w:rsid w:val="00CA4CAE"/>
    <w:rsid w:val="00CA63ED"/>
    <w:rsid w:val="00CA6EA0"/>
    <w:rsid w:val="00CC02D7"/>
    <w:rsid w:val="00CC1994"/>
    <w:rsid w:val="00CC2A5B"/>
    <w:rsid w:val="00CC2C23"/>
    <w:rsid w:val="00CD0423"/>
    <w:rsid w:val="00CD1781"/>
    <w:rsid w:val="00CD1B9D"/>
    <w:rsid w:val="00CD1C58"/>
    <w:rsid w:val="00CD260C"/>
    <w:rsid w:val="00CE1EC5"/>
    <w:rsid w:val="00CE20E4"/>
    <w:rsid w:val="00CE774B"/>
    <w:rsid w:val="00CF0C9D"/>
    <w:rsid w:val="00D0065A"/>
    <w:rsid w:val="00D03EF9"/>
    <w:rsid w:val="00D06845"/>
    <w:rsid w:val="00D14FE6"/>
    <w:rsid w:val="00D20030"/>
    <w:rsid w:val="00D2503A"/>
    <w:rsid w:val="00D26117"/>
    <w:rsid w:val="00D322A1"/>
    <w:rsid w:val="00D41B77"/>
    <w:rsid w:val="00D43635"/>
    <w:rsid w:val="00D47C3D"/>
    <w:rsid w:val="00D51657"/>
    <w:rsid w:val="00D5222A"/>
    <w:rsid w:val="00D55C4C"/>
    <w:rsid w:val="00D6057F"/>
    <w:rsid w:val="00D6597D"/>
    <w:rsid w:val="00D847C6"/>
    <w:rsid w:val="00D85D7C"/>
    <w:rsid w:val="00D87C4F"/>
    <w:rsid w:val="00D930C6"/>
    <w:rsid w:val="00D95DE6"/>
    <w:rsid w:val="00D96F85"/>
    <w:rsid w:val="00DA4648"/>
    <w:rsid w:val="00DB09D0"/>
    <w:rsid w:val="00DB1A5F"/>
    <w:rsid w:val="00DB2A84"/>
    <w:rsid w:val="00DB35B7"/>
    <w:rsid w:val="00DB7B6D"/>
    <w:rsid w:val="00DE0E75"/>
    <w:rsid w:val="00DE4B13"/>
    <w:rsid w:val="00DF18BF"/>
    <w:rsid w:val="00DF190D"/>
    <w:rsid w:val="00E25ABC"/>
    <w:rsid w:val="00E35DBF"/>
    <w:rsid w:val="00E4272F"/>
    <w:rsid w:val="00E44BF3"/>
    <w:rsid w:val="00E524B8"/>
    <w:rsid w:val="00E5429A"/>
    <w:rsid w:val="00E54BBA"/>
    <w:rsid w:val="00E62E55"/>
    <w:rsid w:val="00E72C38"/>
    <w:rsid w:val="00E733E3"/>
    <w:rsid w:val="00EA44ED"/>
    <w:rsid w:val="00EB1501"/>
    <w:rsid w:val="00EB6304"/>
    <w:rsid w:val="00EC01E9"/>
    <w:rsid w:val="00EC0343"/>
    <w:rsid w:val="00ED5DD0"/>
    <w:rsid w:val="00EE1CDC"/>
    <w:rsid w:val="00EE30AA"/>
    <w:rsid w:val="00EE3405"/>
    <w:rsid w:val="00EE5B28"/>
    <w:rsid w:val="00EF30EA"/>
    <w:rsid w:val="00F069B8"/>
    <w:rsid w:val="00F46820"/>
    <w:rsid w:val="00F51C2F"/>
    <w:rsid w:val="00F55798"/>
    <w:rsid w:val="00F65ABE"/>
    <w:rsid w:val="00F76194"/>
    <w:rsid w:val="00F94F52"/>
    <w:rsid w:val="00FB255D"/>
    <w:rsid w:val="00FC6D81"/>
    <w:rsid w:val="00FC728F"/>
    <w:rsid w:val="00FD0094"/>
    <w:rsid w:val="00FD371B"/>
    <w:rsid w:val="00FD422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C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5C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D55C4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rsid w:val="00D55C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D55C4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page number"/>
    <w:rsid w:val="00D55C4C"/>
    <w:rPr>
      <w:rFonts w:cs="Times New Roman"/>
    </w:rPr>
  </w:style>
  <w:style w:type="paragraph" w:styleId="a8">
    <w:name w:val="Balloon Text"/>
    <w:basedOn w:val="a"/>
    <w:link w:val="a9"/>
    <w:semiHidden/>
    <w:rsid w:val="0017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176C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10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7A79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annotation reference"/>
    <w:rsid w:val="00BE6DDB"/>
    <w:rPr>
      <w:sz w:val="16"/>
      <w:szCs w:val="16"/>
    </w:rPr>
  </w:style>
  <w:style w:type="paragraph" w:styleId="ab">
    <w:name w:val="annotation text"/>
    <w:basedOn w:val="a"/>
    <w:link w:val="ac"/>
    <w:rsid w:val="00BE6DDB"/>
    <w:rPr>
      <w:sz w:val="20"/>
      <w:szCs w:val="20"/>
    </w:rPr>
  </w:style>
  <w:style w:type="character" w:customStyle="1" w:styleId="ac">
    <w:name w:val="Текст примечания Знак"/>
    <w:link w:val="ab"/>
    <w:rsid w:val="00BE6DDB"/>
    <w:rPr>
      <w:lang w:eastAsia="en-US"/>
    </w:rPr>
  </w:style>
  <w:style w:type="paragraph" w:styleId="ad">
    <w:name w:val="annotation subject"/>
    <w:basedOn w:val="ab"/>
    <w:next w:val="ab"/>
    <w:link w:val="ae"/>
    <w:rsid w:val="00BE6DDB"/>
    <w:rPr>
      <w:b/>
      <w:bCs/>
    </w:rPr>
  </w:style>
  <w:style w:type="character" w:customStyle="1" w:styleId="ae">
    <w:name w:val="Тема примечания Знак"/>
    <w:link w:val="ad"/>
    <w:rsid w:val="00BE6DD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C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5C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D55C4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rsid w:val="00D55C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D55C4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page number"/>
    <w:rsid w:val="00D55C4C"/>
    <w:rPr>
      <w:rFonts w:cs="Times New Roman"/>
    </w:rPr>
  </w:style>
  <w:style w:type="paragraph" w:styleId="a8">
    <w:name w:val="Balloon Text"/>
    <w:basedOn w:val="a"/>
    <w:link w:val="a9"/>
    <w:semiHidden/>
    <w:rsid w:val="0017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176C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10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7A79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annotation reference"/>
    <w:rsid w:val="00BE6DDB"/>
    <w:rPr>
      <w:sz w:val="16"/>
      <w:szCs w:val="16"/>
    </w:rPr>
  </w:style>
  <w:style w:type="paragraph" w:styleId="ab">
    <w:name w:val="annotation text"/>
    <w:basedOn w:val="a"/>
    <w:link w:val="ac"/>
    <w:rsid w:val="00BE6DDB"/>
    <w:rPr>
      <w:sz w:val="20"/>
      <w:szCs w:val="20"/>
    </w:rPr>
  </w:style>
  <w:style w:type="character" w:customStyle="1" w:styleId="ac">
    <w:name w:val="Текст примечания Знак"/>
    <w:link w:val="ab"/>
    <w:rsid w:val="00BE6DDB"/>
    <w:rPr>
      <w:lang w:eastAsia="en-US"/>
    </w:rPr>
  </w:style>
  <w:style w:type="paragraph" w:styleId="ad">
    <w:name w:val="annotation subject"/>
    <w:basedOn w:val="ab"/>
    <w:next w:val="ab"/>
    <w:link w:val="ae"/>
    <w:rsid w:val="00BE6DDB"/>
    <w:rPr>
      <w:b/>
      <w:bCs/>
    </w:rPr>
  </w:style>
  <w:style w:type="character" w:customStyle="1" w:styleId="ae">
    <w:name w:val="Тема примечания Знак"/>
    <w:link w:val="ad"/>
    <w:rsid w:val="00BE6DD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005">
              <w:marLeft w:val="0"/>
              <w:marRight w:val="0"/>
              <w:marTop w:val="0"/>
              <w:marBottom w:val="0"/>
              <w:divBdr>
                <w:top w:val="single" w:sz="6" w:space="5" w:color="auto"/>
                <w:left w:val="single" w:sz="2" w:space="11" w:color="auto"/>
                <w:bottom w:val="single" w:sz="6" w:space="5" w:color="auto"/>
                <w:right w:val="single" w:sz="2" w:space="11" w:color="auto"/>
              </w:divBdr>
            </w:div>
          </w:divsChild>
        </w:div>
        <w:div w:id="16274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54196">
              <w:marLeft w:val="0"/>
              <w:marRight w:val="0"/>
              <w:marTop w:val="0"/>
              <w:marBottom w:val="0"/>
              <w:divBdr>
                <w:top w:val="single" w:sz="6" w:space="5" w:color="auto"/>
                <w:left w:val="single" w:sz="2" w:space="11" w:color="auto"/>
                <w:bottom w:val="single" w:sz="6" w:space="5" w:color="auto"/>
                <w:right w:val="single" w:sz="2" w:space="11" w:color="auto"/>
              </w:divBdr>
            </w:div>
          </w:divsChild>
        </w:div>
      </w:divsChild>
    </w:div>
    <w:div w:id="1035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5786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4554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изменения в Указ Главы</vt:lpstr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Указ Главы</dc:title>
  <dc:creator>АГЧР Петров Алексей Валерьевич</dc:creator>
  <cp:lastModifiedBy>Светлана Митрофанова</cp:lastModifiedBy>
  <cp:revision>5</cp:revision>
  <cp:lastPrinted>2023-11-04T08:02:00Z</cp:lastPrinted>
  <dcterms:created xsi:type="dcterms:W3CDTF">2023-11-04T07:59:00Z</dcterms:created>
  <dcterms:modified xsi:type="dcterms:W3CDTF">2023-11-07T13:20:00Z</dcterms:modified>
</cp:coreProperties>
</file>